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C695" w14:textId="3A101141" w:rsidR="0001698A" w:rsidRPr="0001698A" w:rsidRDefault="0001698A" w:rsidP="0001698A">
      <w:pPr>
        <w:spacing w:after="24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572B89E" wp14:editId="2CADFFC9">
            <wp:extent cx="2003425" cy="73097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033053" cy="741789"/>
                    </a:xfrm>
                    <a:prstGeom prst="rect">
                      <a:avLst/>
                    </a:prstGeom>
                  </pic:spPr>
                </pic:pic>
              </a:graphicData>
            </a:graphic>
          </wp:inline>
        </w:drawing>
      </w:r>
    </w:p>
    <w:p w14:paraId="260409B0" w14:textId="77777777" w:rsidR="0001698A" w:rsidRPr="0001698A" w:rsidRDefault="0001698A" w:rsidP="0001698A">
      <w:pPr>
        <w:jc w:val="center"/>
        <w:rPr>
          <w:rFonts w:ascii="Times New Roman" w:eastAsia="Times New Roman" w:hAnsi="Times New Roman" w:cs="Times New Roman"/>
        </w:rPr>
      </w:pPr>
      <w:r w:rsidRPr="0001698A">
        <w:rPr>
          <w:rFonts w:ascii="Calibri" w:eastAsia="Times New Roman" w:hAnsi="Calibri" w:cs="Times New Roman"/>
          <w:color w:val="000000"/>
          <w:sz w:val="40"/>
          <w:szCs w:val="40"/>
        </w:rPr>
        <w:t>Orchestra</w:t>
      </w:r>
    </w:p>
    <w:p w14:paraId="03F46A53"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Music Directors – Mrs. Jamieson /Mrs. Deems</w:t>
      </w:r>
    </w:p>
    <w:p w14:paraId="529FAD45"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Room – G-133</w:t>
      </w:r>
    </w:p>
    <w:p w14:paraId="52C715F8"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Email:</w:t>
      </w:r>
      <w:r w:rsidRPr="0001698A">
        <w:rPr>
          <w:rFonts w:ascii="Calibri" w:eastAsia="Times New Roman" w:hAnsi="Calibri" w:cs="Times New Roman"/>
          <w:b/>
          <w:bCs/>
          <w:color w:val="000000"/>
        </w:rPr>
        <w:tab/>
      </w:r>
      <w:hyperlink r:id="rId6" w:history="1">
        <w:r w:rsidRPr="0001698A">
          <w:rPr>
            <w:rFonts w:ascii="Calibri" w:eastAsia="Times New Roman" w:hAnsi="Calibri" w:cs="Times New Roman"/>
            <w:b/>
            <w:bCs/>
            <w:color w:val="0563C1"/>
            <w:u w:val="single"/>
          </w:rPr>
          <w:t>mjamieson@natomasunified.org</w:t>
        </w:r>
      </w:hyperlink>
    </w:p>
    <w:p w14:paraId="3AA2A622"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             </w:t>
      </w:r>
      <w:hyperlink r:id="rId7" w:history="1">
        <w:r w:rsidRPr="0001698A">
          <w:rPr>
            <w:rFonts w:ascii="Calibri" w:eastAsia="Times New Roman" w:hAnsi="Calibri" w:cs="Times New Roman"/>
            <w:b/>
            <w:bCs/>
            <w:color w:val="0563C1"/>
            <w:u w:val="single"/>
          </w:rPr>
          <w:t>mdeems@natomasunified.org</w:t>
        </w:r>
      </w:hyperlink>
    </w:p>
    <w:p w14:paraId="11041DC8" w14:textId="0AEE25D3"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 xml:space="preserve">Music Dept. Website: </w:t>
      </w:r>
      <w:hyperlink r:id="rId8" w:history="1">
        <w:r w:rsidRPr="0001698A">
          <w:rPr>
            <w:rFonts w:ascii="Calibri" w:eastAsia="Times New Roman" w:hAnsi="Calibri" w:cs="Times New Roman"/>
            <w:color w:val="0563C1"/>
            <w:u w:val="single"/>
          </w:rPr>
          <w:t>https://pantherpridemusic.weebly.com/</w:t>
        </w:r>
      </w:hyperlink>
    </w:p>
    <w:p w14:paraId="65F72F83"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sz w:val="28"/>
          <w:szCs w:val="28"/>
        </w:rPr>
        <w:tab/>
      </w:r>
      <w:r w:rsidRPr="0001698A">
        <w:rPr>
          <w:rFonts w:ascii="Calibri" w:eastAsia="Times New Roman" w:hAnsi="Calibri" w:cs="Times New Roman"/>
          <w:color w:val="000000"/>
        </w:rPr>
        <w:t>Welcome to a new year with many exciting music making opportunities! Our goal as music educators is to provide your student with a rewarding and comprehensive music education.  This means that all students will be learning the fundamentals of music, including music theory, music history, and learning to play an instrument in the orchestra. Instruments in the orchestra include violin, viola, cello, and double bass. </w:t>
      </w:r>
    </w:p>
    <w:p w14:paraId="66E458C4" w14:textId="6D2DC72C"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We look forward to helping your student discover and grow from the many benefits that can be gained from an education in the performing arts!</w:t>
      </w:r>
    </w:p>
    <w:p w14:paraId="554B74E1" w14:textId="77777777" w:rsidR="0001698A" w:rsidRDefault="0001698A" w:rsidP="0001698A">
      <w:pPr>
        <w:rPr>
          <w:rFonts w:ascii="Calibri" w:eastAsia="Times New Roman" w:hAnsi="Calibri" w:cs="Times New Roman"/>
          <w:b/>
          <w:bCs/>
          <w:color w:val="000000"/>
        </w:rPr>
      </w:pPr>
    </w:p>
    <w:p w14:paraId="612E560E" w14:textId="103ED3AE"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Benefits</w:t>
      </w:r>
    </w:p>
    <w:p w14:paraId="49A844C8"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Participation in music has many benefits including:</w:t>
      </w:r>
    </w:p>
    <w:p w14:paraId="5763837F" w14:textId="77777777" w:rsidR="0001698A" w:rsidRPr="0001698A" w:rsidRDefault="0001698A" w:rsidP="0001698A">
      <w:pPr>
        <w:numPr>
          <w:ilvl w:val="0"/>
          <w:numId w:val="1"/>
        </w:numPr>
        <w:textAlignment w:val="baseline"/>
        <w:rPr>
          <w:rFonts w:ascii="Calibri" w:eastAsia="Times New Roman" w:hAnsi="Calibri" w:cs="Times New Roman"/>
          <w:color w:val="000000"/>
        </w:rPr>
      </w:pPr>
      <w:r w:rsidRPr="0001698A">
        <w:rPr>
          <w:rFonts w:ascii="Calibri" w:eastAsia="Times New Roman" w:hAnsi="Calibri" w:cs="Times New Roman"/>
          <w:color w:val="000000"/>
        </w:rPr>
        <w:t>Self-expression</w:t>
      </w:r>
      <w:r w:rsidRPr="0001698A">
        <w:rPr>
          <w:rFonts w:ascii="Calibri" w:eastAsia="Times New Roman" w:hAnsi="Calibri" w:cs="Times New Roman"/>
          <w:color w:val="000000"/>
        </w:rPr>
        <w:tab/>
      </w:r>
      <w:r w:rsidRPr="0001698A">
        <w:rPr>
          <w:rFonts w:ascii="Calibri" w:eastAsia="Times New Roman" w:hAnsi="Calibri" w:cs="Times New Roman"/>
          <w:color w:val="000000"/>
        </w:rPr>
        <w:tab/>
        <w:t>4. Listening skills</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7. Sense of responsibility</w:t>
      </w:r>
    </w:p>
    <w:p w14:paraId="1FB88CFC" w14:textId="77777777" w:rsidR="0001698A" w:rsidRPr="0001698A" w:rsidRDefault="0001698A" w:rsidP="0001698A">
      <w:pPr>
        <w:numPr>
          <w:ilvl w:val="0"/>
          <w:numId w:val="1"/>
        </w:numPr>
        <w:textAlignment w:val="baseline"/>
        <w:rPr>
          <w:rFonts w:ascii="Calibri" w:eastAsia="Times New Roman" w:hAnsi="Calibri" w:cs="Times New Roman"/>
          <w:color w:val="000000"/>
        </w:rPr>
      </w:pPr>
      <w:r w:rsidRPr="0001698A">
        <w:rPr>
          <w:rFonts w:ascii="Calibri" w:eastAsia="Times New Roman" w:hAnsi="Calibri" w:cs="Times New Roman"/>
          <w:color w:val="000000"/>
        </w:rPr>
        <w:t>Self-awareness</w:t>
      </w:r>
      <w:r w:rsidRPr="0001698A">
        <w:rPr>
          <w:rFonts w:ascii="Calibri" w:eastAsia="Times New Roman" w:hAnsi="Calibri" w:cs="Times New Roman"/>
          <w:color w:val="000000"/>
        </w:rPr>
        <w:tab/>
      </w:r>
      <w:r w:rsidRPr="0001698A">
        <w:rPr>
          <w:rFonts w:ascii="Calibri" w:eastAsia="Times New Roman" w:hAnsi="Calibri" w:cs="Times New Roman"/>
          <w:color w:val="000000"/>
        </w:rPr>
        <w:tab/>
        <w:t>5. Memory skills</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8. Collaboration</w:t>
      </w:r>
    </w:p>
    <w:p w14:paraId="16F28BF9" w14:textId="5DEC7B11" w:rsidR="0001698A" w:rsidRDefault="0001698A" w:rsidP="0001698A">
      <w:pPr>
        <w:numPr>
          <w:ilvl w:val="0"/>
          <w:numId w:val="1"/>
        </w:numPr>
        <w:textAlignment w:val="baseline"/>
        <w:rPr>
          <w:rFonts w:ascii="Calibri" w:eastAsia="Times New Roman" w:hAnsi="Calibri" w:cs="Times New Roman"/>
          <w:color w:val="000000"/>
        </w:rPr>
      </w:pPr>
      <w:r w:rsidRPr="0001698A">
        <w:rPr>
          <w:rFonts w:ascii="Calibri" w:eastAsia="Times New Roman" w:hAnsi="Calibri" w:cs="Times New Roman"/>
          <w:color w:val="000000"/>
        </w:rPr>
        <w:t>Focus and concentration</w:t>
      </w:r>
      <w:r w:rsidRPr="0001698A">
        <w:rPr>
          <w:rFonts w:ascii="Calibri" w:eastAsia="Times New Roman" w:hAnsi="Calibri" w:cs="Times New Roman"/>
          <w:color w:val="000000"/>
        </w:rPr>
        <w:tab/>
        <w:t>6. Problem solving ability</w:t>
      </w:r>
      <w:r w:rsidRPr="0001698A">
        <w:rPr>
          <w:rFonts w:ascii="Calibri" w:eastAsia="Times New Roman" w:hAnsi="Calibri" w:cs="Times New Roman"/>
          <w:color w:val="000000"/>
        </w:rPr>
        <w:tab/>
      </w:r>
      <w:r w:rsidRPr="0001698A">
        <w:rPr>
          <w:rFonts w:ascii="Calibri" w:eastAsia="Times New Roman" w:hAnsi="Calibri" w:cs="Times New Roman"/>
          <w:color w:val="000000"/>
        </w:rPr>
        <w:tab/>
        <w:t>9. Self-regulation skills</w:t>
      </w:r>
    </w:p>
    <w:p w14:paraId="543A3622" w14:textId="77777777" w:rsidR="0001698A" w:rsidRPr="0001698A" w:rsidRDefault="0001698A" w:rsidP="0001698A">
      <w:pPr>
        <w:ind w:left="720"/>
        <w:textAlignment w:val="baseline"/>
        <w:rPr>
          <w:rFonts w:ascii="Calibri" w:eastAsia="Times New Roman" w:hAnsi="Calibri" w:cs="Times New Roman"/>
          <w:color w:val="000000"/>
        </w:rPr>
      </w:pPr>
    </w:p>
    <w:p w14:paraId="71F08E9E"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Instruments:</w:t>
      </w:r>
    </w:p>
    <w:p w14:paraId="349C4852"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Instruments can be either rented from a local music store, purchased or borrowed from someone you know or online, or borrowed from the school. Below is a list of local instrument dealers that provide a great rent-to-own program along with maintenance included. If you are unsure which option would be the best for you, we can help.</w:t>
      </w:r>
    </w:p>
    <w:p w14:paraId="6A8F549E" w14:textId="77777777" w:rsidR="0001698A" w:rsidRPr="0001698A" w:rsidRDefault="0001698A" w:rsidP="0001698A">
      <w:pPr>
        <w:rPr>
          <w:rFonts w:ascii="Times New Roman" w:eastAsia="Times New Roman" w:hAnsi="Times New Roman" w:cs="Times New Roman"/>
        </w:rPr>
      </w:pPr>
    </w:p>
    <w:p w14:paraId="17AE21A5"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Got A Gig Music</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3661 N. Freeway Blvd.</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916-531-1118</w:t>
      </w:r>
    </w:p>
    <w:p w14:paraId="0E4D6E2B"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Kline Music</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 xml:space="preserve">2200 </w:t>
      </w:r>
      <w:proofErr w:type="spellStart"/>
      <w:r w:rsidRPr="0001698A">
        <w:rPr>
          <w:rFonts w:ascii="Calibri" w:eastAsia="Times New Roman" w:hAnsi="Calibri" w:cs="Times New Roman"/>
          <w:color w:val="000000"/>
        </w:rPr>
        <w:t>Sutterville</w:t>
      </w:r>
      <w:proofErr w:type="spellEnd"/>
      <w:r w:rsidRPr="0001698A">
        <w:rPr>
          <w:rFonts w:ascii="Calibri" w:eastAsia="Times New Roman" w:hAnsi="Calibri" w:cs="Times New Roman"/>
          <w:color w:val="000000"/>
        </w:rPr>
        <w:t xml:space="preserve"> Rd.</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916-456-8742</w:t>
      </w:r>
    </w:p>
    <w:p w14:paraId="4B881614" w14:textId="77777777" w:rsidR="0001698A" w:rsidRPr="0001698A" w:rsidRDefault="0001698A" w:rsidP="0001698A">
      <w:pPr>
        <w:rPr>
          <w:rFonts w:ascii="Times New Roman" w:eastAsia="Times New Roman" w:hAnsi="Times New Roman" w:cs="Times New Roman"/>
        </w:rPr>
      </w:pPr>
    </w:p>
    <w:p w14:paraId="3EC3C86B"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Other Equipment:</w:t>
      </w:r>
    </w:p>
    <w:p w14:paraId="77EC91D3"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Additional items for student success include:</w:t>
      </w:r>
    </w:p>
    <w:p w14:paraId="49A34D81" w14:textId="77777777" w:rsidR="0001698A" w:rsidRPr="0001698A" w:rsidRDefault="0001698A" w:rsidP="0001698A">
      <w:pPr>
        <w:numPr>
          <w:ilvl w:val="0"/>
          <w:numId w:val="2"/>
        </w:numPr>
        <w:ind w:left="1500"/>
        <w:textAlignment w:val="baseline"/>
        <w:rPr>
          <w:rFonts w:ascii="Arial" w:eastAsia="Times New Roman" w:hAnsi="Arial" w:cs="Arial"/>
          <w:color w:val="000000"/>
        </w:rPr>
      </w:pPr>
      <w:r w:rsidRPr="0001698A">
        <w:rPr>
          <w:rFonts w:ascii="Calibri" w:eastAsia="Times New Roman" w:hAnsi="Calibri" w:cs="Arial"/>
          <w:b/>
          <w:bCs/>
          <w:i/>
          <w:iCs/>
          <w:color w:val="000000"/>
        </w:rPr>
        <w:t>folding music stand</w:t>
      </w:r>
      <w:r w:rsidRPr="0001698A">
        <w:rPr>
          <w:rFonts w:ascii="Calibri" w:eastAsia="Times New Roman" w:hAnsi="Calibri" w:cs="Arial"/>
          <w:color w:val="000000"/>
        </w:rPr>
        <w:t xml:space="preserve"> – students will need to use this while practicing at home and do not need to bring this to school (we have music stands in the band room)</w:t>
      </w:r>
    </w:p>
    <w:p w14:paraId="18E11F77" w14:textId="77777777" w:rsidR="0001698A" w:rsidRPr="0001698A" w:rsidRDefault="0001698A" w:rsidP="0001698A">
      <w:pPr>
        <w:numPr>
          <w:ilvl w:val="0"/>
          <w:numId w:val="3"/>
        </w:numPr>
        <w:ind w:left="1500"/>
        <w:textAlignment w:val="baseline"/>
        <w:rPr>
          <w:rFonts w:ascii="Arial" w:eastAsia="Times New Roman" w:hAnsi="Arial" w:cs="Arial"/>
          <w:color w:val="000000"/>
        </w:rPr>
      </w:pPr>
      <w:r w:rsidRPr="0001698A">
        <w:rPr>
          <w:rFonts w:ascii="Calibri" w:eastAsia="Times New Roman" w:hAnsi="Calibri" w:cs="Arial"/>
          <w:color w:val="000000"/>
          <w:u w:val="single"/>
        </w:rPr>
        <w:t>Method Book:</w:t>
      </w:r>
      <w:r w:rsidRPr="0001698A">
        <w:rPr>
          <w:rFonts w:ascii="Calibri" w:eastAsia="Times New Roman" w:hAnsi="Calibri" w:cs="Arial"/>
          <w:color w:val="000000"/>
        </w:rPr>
        <w:t> </w:t>
      </w:r>
    </w:p>
    <w:p w14:paraId="0F80C44B" w14:textId="77777777" w:rsidR="0001698A" w:rsidRPr="0001698A" w:rsidRDefault="0001698A" w:rsidP="0001698A">
      <w:pPr>
        <w:numPr>
          <w:ilvl w:val="0"/>
          <w:numId w:val="4"/>
        </w:numPr>
        <w:ind w:left="2880"/>
        <w:textAlignment w:val="baseline"/>
        <w:rPr>
          <w:rFonts w:ascii="Courier New" w:eastAsia="Times New Roman" w:hAnsi="Courier New" w:cs="Courier New"/>
          <w:color w:val="000000"/>
        </w:rPr>
      </w:pPr>
      <w:r w:rsidRPr="0001698A">
        <w:rPr>
          <w:rFonts w:ascii="Calibri" w:eastAsia="Times New Roman" w:hAnsi="Calibri" w:cs="Courier New"/>
          <w:color w:val="000000"/>
        </w:rPr>
        <w:t xml:space="preserve">Beginning Orchestra – </w:t>
      </w:r>
      <w:r w:rsidRPr="0001698A">
        <w:rPr>
          <w:rFonts w:ascii="Calibri" w:eastAsia="Times New Roman" w:hAnsi="Calibri" w:cs="Courier New"/>
          <w:b/>
          <w:bCs/>
          <w:i/>
          <w:iCs/>
          <w:color w:val="000000"/>
        </w:rPr>
        <w:t>New Directions for Strings, book 1</w:t>
      </w:r>
    </w:p>
    <w:p w14:paraId="59F71D3A" w14:textId="77777777" w:rsidR="0001698A" w:rsidRPr="0001698A" w:rsidRDefault="0001698A" w:rsidP="0001698A">
      <w:pPr>
        <w:numPr>
          <w:ilvl w:val="0"/>
          <w:numId w:val="4"/>
        </w:numPr>
        <w:ind w:left="2880"/>
        <w:textAlignment w:val="baseline"/>
        <w:rPr>
          <w:rFonts w:ascii="Courier New" w:eastAsia="Times New Roman" w:hAnsi="Courier New" w:cs="Courier New"/>
          <w:color w:val="000000"/>
        </w:rPr>
      </w:pPr>
      <w:r w:rsidRPr="0001698A">
        <w:rPr>
          <w:rFonts w:ascii="Calibri" w:eastAsia="Times New Roman" w:hAnsi="Calibri" w:cs="Courier New"/>
          <w:color w:val="000000"/>
        </w:rPr>
        <w:t xml:space="preserve">Advanced Orchestra – </w:t>
      </w:r>
      <w:r w:rsidRPr="0001698A">
        <w:rPr>
          <w:rFonts w:ascii="Calibri" w:eastAsia="Times New Roman" w:hAnsi="Calibri" w:cs="Courier New"/>
          <w:b/>
          <w:bCs/>
          <w:i/>
          <w:iCs/>
          <w:color w:val="000000"/>
        </w:rPr>
        <w:t>New Directions for Strings, book 2</w:t>
      </w:r>
      <w:r w:rsidRPr="0001698A">
        <w:rPr>
          <w:rFonts w:ascii="Calibri" w:eastAsia="Times New Roman" w:hAnsi="Calibri" w:cs="Courier New"/>
          <w:color w:val="000000"/>
        </w:rPr>
        <w:t> </w:t>
      </w:r>
    </w:p>
    <w:p w14:paraId="78292BCF" w14:textId="77777777" w:rsidR="0001698A" w:rsidRPr="0001698A" w:rsidRDefault="0001698A" w:rsidP="0001698A">
      <w:pPr>
        <w:numPr>
          <w:ilvl w:val="0"/>
          <w:numId w:val="5"/>
        </w:numPr>
        <w:ind w:left="1500"/>
        <w:textAlignment w:val="baseline"/>
        <w:rPr>
          <w:rFonts w:ascii="Calibri" w:eastAsia="Times New Roman" w:hAnsi="Calibri" w:cs="Times New Roman"/>
          <w:color w:val="000000"/>
          <w:sz w:val="16"/>
          <w:szCs w:val="16"/>
        </w:rPr>
      </w:pPr>
      <w:r w:rsidRPr="0001698A">
        <w:rPr>
          <w:rFonts w:ascii="Calibri" w:eastAsia="Times New Roman" w:hAnsi="Calibri" w:cs="Times New Roman"/>
          <w:color w:val="000000"/>
        </w:rPr>
        <w:t>Pencil (needs to be in instrument case at all times)</w:t>
      </w:r>
    </w:p>
    <w:p w14:paraId="535D2703" w14:textId="2D87CD43" w:rsidR="0001698A" w:rsidRPr="0001698A" w:rsidRDefault="0001698A" w:rsidP="0001698A">
      <w:pPr>
        <w:numPr>
          <w:ilvl w:val="0"/>
          <w:numId w:val="5"/>
        </w:numPr>
        <w:ind w:left="1500"/>
        <w:textAlignment w:val="baseline"/>
        <w:rPr>
          <w:rFonts w:ascii="Calibri" w:eastAsia="Times New Roman" w:hAnsi="Calibri" w:cs="Times New Roman"/>
          <w:color w:val="000000"/>
          <w:sz w:val="16"/>
          <w:szCs w:val="16"/>
        </w:rPr>
      </w:pPr>
      <w:r w:rsidRPr="0001698A">
        <w:rPr>
          <w:rFonts w:ascii="Calibri" w:eastAsia="Times New Roman" w:hAnsi="Calibri" w:cs="Times New Roman"/>
          <w:color w:val="000000"/>
        </w:rPr>
        <w:t>Rosin for student’s specific instrument</w:t>
      </w:r>
    </w:p>
    <w:p w14:paraId="3B331785" w14:textId="4DDA5576"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u w:val="single"/>
        </w:rPr>
        <w:t>IMPORTANT:</w:t>
      </w:r>
      <w:r w:rsidRPr="0001698A">
        <w:rPr>
          <w:rFonts w:ascii="Calibri" w:eastAsia="Times New Roman" w:hAnsi="Calibri" w:cs="Times New Roman"/>
          <w:color w:val="000000"/>
        </w:rPr>
        <w:t xml:space="preserve">  No matter how excited your child is about their new instrument, PLEASE make sure they do </w:t>
      </w:r>
      <w:r w:rsidRPr="0001698A">
        <w:rPr>
          <w:rFonts w:ascii="Calibri" w:eastAsia="Times New Roman" w:hAnsi="Calibri" w:cs="Times New Roman"/>
          <w:color w:val="000000"/>
          <w:u w:val="single"/>
        </w:rPr>
        <w:t xml:space="preserve">not </w:t>
      </w:r>
      <w:r w:rsidRPr="0001698A">
        <w:rPr>
          <w:rFonts w:ascii="Calibri" w:eastAsia="Times New Roman" w:hAnsi="Calibri" w:cs="Times New Roman"/>
          <w:color w:val="000000"/>
        </w:rPr>
        <w:t>remove the instrument from the case and attempt to put it together on their own until the instruction has been given in class.  Important information will be given in class that will prevent damage that may occur if they attempt to put the instrument together on their own.</w:t>
      </w:r>
      <w:r w:rsidRPr="0001698A">
        <w:rPr>
          <w:rFonts w:ascii="Calibri" w:eastAsia="Times New Roman" w:hAnsi="Calibri" w:cs="Times New Roman"/>
          <w:color w:val="000000"/>
        </w:rPr>
        <w:tab/>
      </w:r>
    </w:p>
    <w:p w14:paraId="321A2F12"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lastRenderedPageBreak/>
        <w:t>Equipment Storage (when on campus):</w:t>
      </w:r>
      <w:r w:rsidRPr="0001698A">
        <w:rPr>
          <w:rFonts w:ascii="Calibri" w:eastAsia="Times New Roman" w:hAnsi="Calibri" w:cs="Times New Roman"/>
          <w:color w:val="000000"/>
        </w:rPr>
        <w:t xml:space="preserve">  The NMS Music Department provides each student with a music locker to store their instrument during the day (students provide their </w:t>
      </w:r>
      <w:r w:rsidRPr="0001698A">
        <w:rPr>
          <w:rFonts w:ascii="Calibri" w:eastAsia="Times New Roman" w:hAnsi="Calibri" w:cs="Times New Roman"/>
          <w:color w:val="000000"/>
          <w:u w:val="single"/>
        </w:rPr>
        <w:t>own</w:t>
      </w:r>
      <w:r w:rsidRPr="0001698A">
        <w:rPr>
          <w:rFonts w:ascii="Calibri" w:eastAsia="Times New Roman" w:hAnsi="Calibri" w:cs="Times New Roman"/>
          <w:color w:val="000000"/>
        </w:rPr>
        <w:t xml:space="preserve"> combination</w:t>
      </w:r>
      <w:r w:rsidRPr="0001698A">
        <w:rPr>
          <w:rFonts w:ascii="Calibri" w:eastAsia="Times New Roman" w:hAnsi="Calibri" w:cs="Times New Roman"/>
          <w:b/>
          <w:bCs/>
          <w:color w:val="000000"/>
        </w:rPr>
        <w:t xml:space="preserve"> </w:t>
      </w:r>
      <w:r w:rsidRPr="0001698A">
        <w:rPr>
          <w:rFonts w:ascii="Calibri" w:eastAsia="Times New Roman" w:hAnsi="Calibri" w:cs="Times New Roman"/>
          <w:color w:val="000000"/>
        </w:rPr>
        <w:t>lock).  Students should plan on taking their instrument home after school to practice. </w:t>
      </w:r>
    </w:p>
    <w:p w14:paraId="78E273E4" w14:textId="583B92F6"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sz w:val="20"/>
          <w:szCs w:val="20"/>
        </w:rPr>
        <w:t>*See Instrument storage waiver, sign, and return</w:t>
      </w:r>
      <w:r w:rsidRPr="0001698A">
        <w:rPr>
          <w:rFonts w:ascii="Calibri" w:eastAsia="Times New Roman" w:hAnsi="Calibri" w:cs="Times New Roman"/>
          <w:color w:val="000000"/>
          <w:sz w:val="20"/>
          <w:szCs w:val="20"/>
        </w:rPr>
        <w:tab/>
        <w:t> </w:t>
      </w:r>
    </w:p>
    <w:p w14:paraId="2284FBA0"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Assignments:</w:t>
      </w:r>
    </w:p>
    <w:p w14:paraId="62B5DE19"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shd w:val="clear" w:color="auto" w:fill="FFFFFF"/>
        </w:rPr>
        <w:t xml:space="preserve">Every Monday, assignments will be posted for the week, and students will copy this into their agenda. Class time is spent going over concepts and teaching the skills necessary to complete the assignment. Practicing the assignment for the week </w:t>
      </w:r>
      <w:r w:rsidRPr="0001698A">
        <w:rPr>
          <w:rFonts w:ascii="Calibri" w:eastAsia="Times New Roman" w:hAnsi="Calibri" w:cs="Times New Roman"/>
          <w:b/>
          <w:bCs/>
          <w:color w:val="000000"/>
          <w:shd w:val="clear" w:color="auto" w:fill="FFFFFF"/>
        </w:rPr>
        <w:t xml:space="preserve">IS </w:t>
      </w:r>
      <w:r w:rsidRPr="0001698A">
        <w:rPr>
          <w:rFonts w:ascii="Calibri" w:eastAsia="Times New Roman" w:hAnsi="Calibri" w:cs="Times New Roman"/>
          <w:color w:val="000000"/>
          <w:shd w:val="clear" w:color="auto" w:fill="FFFFFF"/>
        </w:rPr>
        <w:t xml:space="preserve">our homework.  30-minutes every day is a suggested minimum.  Every Friday we will have a performance test and/or written test. Missed tests can be made up at lunch or after school.  It is the </w:t>
      </w:r>
      <w:r w:rsidRPr="0001698A">
        <w:rPr>
          <w:rFonts w:ascii="Calibri" w:eastAsia="Times New Roman" w:hAnsi="Calibri" w:cs="Times New Roman"/>
          <w:color w:val="000000"/>
          <w:u w:val="single"/>
          <w:shd w:val="clear" w:color="auto" w:fill="FFFFFF"/>
        </w:rPr>
        <w:t>student’s responsibility</w:t>
      </w:r>
      <w:r w:rsidRPr="0001698A">
        <w:rPr>
          <w:rFonts w:ascii="Calibri" w:eastAsia="Times New Roman" w:hAnsi="Calibri" w:cs="Times New Roman"/>
          <w:color w:val="000000"/>
          <w:shd w:val="clear" w:color="auto" w:fill="FFFFFF"/>
        </w:rPr>
        <w:t xml:space="preserve"> to make up tests.</w:t>
      </w:r>
      <w:r w:rsidRPr="0001698A">
        <w:rPr>
          <w:rFonts w:ascii="Times New Roman" w:eastAsia="Times New Roman" w:hAnsi="Times New Roman" w:cs="Times New Roman"/>
          <w:color w:val="000000"/>
          <w:shd w:val="clear" w:color="auto" w:fill="FFFFFF"/>
        </w:rPr>
        <w:t> </w:t>
      </w:r>
    </w:p>
    <w:p w14:paraId="76164F07" w14:textId="77777777" w:rsidR="0001698A" w:rsidRPr="0001698A" w:rsidRDefault="0001698A" w:rsidP="0001698A">
      <w:pPr>
        <w:rPr>
          <w:rFonts w:ascii="Times New Roman" w:eastAsia="Times New Roman" w:hAnsi="Times New Roman" w:cs="Times New Roman"/>
        </w:rPr>
      </w:pPr>
    </w:p>
    <w:p w14:paraId="50E2B99A"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Concerts:</w:t>
      </w:r>
      <w:r w:rsidRPr="0001698A">
        <w:rPr>
          <w:rFonts w:ascii="Calibri" w:eastAsia="Times New Roman" w:hAnsi="Calibri" w:cs="Times New Roman"/>
          <w:color w:val="000000"/>
        </w:rPr>
        <w:t>  If and when concerts take place, students will participate in a minimum of two concerts per year which will be counted towards their final grade. In order for a student to be eligible to perform in a concert, they must meet the following criteria: </w:t>
      </w:r>
    </w:p>
    <w:p w14:paraId="24F71EBD" w14:textId="77777777" w:rsidR="0001698A" w:rsidRPr="0001698A" w:rsidRDefault="0001698A" w:rsidP="0001698A">
      <w:pPr>
        <w:numPr>
          <w:ilvl w:val="0"/>
          <w:numId w:val="6"/>
        </w:numPr>
        <w:textAlignment w:val="baseline"/>
        <w:rPr>
          <w:rFonts w:ascii="Calibri" w:eastAsia="Times New Roman" w:hAnsi="Calibri" w:cs="Times New Roman"/>
          <w:color w:val="000000"/>
        </w:rPr>
      </w:pPr>
      <w:r w:rsidRPr="0001698A">
        <w:rPr>
          <w:rFonts w:ascii="Calibri" w:eastAsia="Times New Roman" w:hAnsi="Calibri" w:cs="Times New Roman"/>
          <w:color w:val="000000"/>
        </w:rPr>
        <w:t>Demonstrate proper concert etiquette during class time/rehearsals (acting appropriately) </w:t>
      </w:r>
    </w:p>
    <w:p w14:paraId="376311AD" w14:textId="77777777" w:rsidR="0001698A" w:rsidRPr="0001698A" w:rsidRDefault="0001698A" w:rsidP="0001698A">
      <w:pPr>
        <w:numPr>
          <w:ilvl w:val="0"/>
          <w:numId w:val="6"/>
        </w:numPr>
        <w:textAlignment w:val="baseline"/>
        <w:rPr>
          <w:rFonts w:ascii="Calibri" w:eastAsia="Times New Roman" w:hAnsi="Calibri" w:cs="Times New Roman"/>
          <w:color w:val="000000"/>
        </w:rPr>
      </w:pPr>
      <w:r w:rsidRPr="0001698A">
        <w:rPr>
          <w:rFonts w:ascii="Calibri" w:eastAsia="Times New Roman" w:hAnsi="Calibri" w:cs="Times New Roman"/>
          <w:color w:val="000000"/>
        </w:rPr>
        <w:t>Demonstrate the ability to work within an ensemble setting (collaboration)</w:t>
      </w:r>
    </w:p>
    <w:p w14:paraId="07C00695" w14:textId="3CD56753" w:rsidR="0001698A" w:rsidRPr="0001698A" w:rsidRDefault="0001698A" w:rsidP="0001698A">
      <w:pPr>
        <w:numPr>
          <w:ilvl w:val="0"/>
          <w:numId w:val="6"/>
        </w:numPr>
        <w:textAlignment w:val="baseline"/>
        <w:rPr>
          <w:rFonts w:ascii="Calibri" w:eastAsia="Times New Roman" w:hAnsi="Calibri" w:cs="Times New Roman"/>
          <w:color w:val="000000"/>
        </w:rPr>
      </w:pPr>
      <w:r w:rsidRPr="0001698A">
        <w:rPr>
          <w:rFonts w:ascii="Calibri" w:eastAsia="Times New Roman" w:hAnsi="Calibri" w:cs="Times New Roman"/>
          <w:color w:val="000000"/>
        </w:rPr>
        <w:t>Demonstrate the willingness to do their best and work hard. Disruptive or disrespectful behavior, lack of effort or practicing, and failing to earn a passing grade, will result in a probationary period during which the student’s concert eligibility will be reevaluated.  If the problem continues during this probationary period, a parent/guardian will be notified that the student is no longer eligible to perform in the concert.  Three phone calls home or a failing grade within a semester will automatically result in the student’s ineligibility to perform and the student will be given an alternative assignment to complete in place of the concert.  Please see the attached Performance Contract for more information.</w:t>
      </w:r>
    </w:p>
    <w:p w14:paraId="6CC92604"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 xml:space="preserve">Concert Attire: </w:t>
      </w:r>
      <w:r w:rsidRPr="0001698A">
        <w:rPr>
          <w:rFonts w:ascii="Calibri" w:eastAsia="Times New Roman" w:hAnsi="Calibri" w:cs="Times New Roman"/>
          <w:color w:val="000000"/>
        </w:rPr>
        <w:t>Boys: black dress pants and white dress shirt (with collar and no logos); Girls: black dress pants or black skirt (at or below the knee) with white dress shirt</w:t>
      </w:r>
    </w:p>
    <w:p w14:paraId="7BC467E0" w14:textId="77777777" w:rsidR="0001698A" w:rsidRPr="0001698A" w:rsidRDefault="0001698A" w:rsidP="0001698A">
      <w:pPr>
        <w:rPr>
          <w:rFonts w:ascii="Times New Roman" w:eastAsia="Times New Roman" w:hAnsi="Times New Roman" w:cs="Times New Roman"/>
        </w:rPr>
      </w:pPr>
    </w:p>
    <w:p w14:paraId="38D20977"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 xml:space="preserve">Grading Scale:  </w:t>
      </w:r>
      <w:r w:rsidRPr="0001698A">
        <w:rPr>
          <w:rFonts w:ascii="Calibri" w:eastAsia="Times New Roman" w:hAnsi="Calibri" w:cs="Times New Roman"/>
          <w:color w:val="000000"/>
        </w:rPr>
        <w:t>A = 90-100</w:t>
      </w:r>
      <w:proofErr w:type="gramStart"/>
      <w:r w:rsidRPr="0001698A">
        <w:rPr>
          <w:rFonts w:ascii="Calibri" w:eastAsia="Times New Roman" w:hAnsi="Calibri" w:cs="Times New Roman"/>
          <w:color w:val="000000"/>
        </w:rPr>
        <w:t>%  B</w:t>
      </w:r>
      <w:proofErr w:type="gramEnd"/>
      <w:r w:rsidRPr="0001698A">
        <w:rPr>
          <w:rFonts w:ascii="Calibri" w:eastAsia="Times New Roman" w:hAnsi="Calibri" w:cs="Times New Roman"/>
          <w:color w:val="000000"/>
        </w:rPr>
        <w:t xml:space="preserve"> = 80–89%  C = 70–79% D = 69–60%  F = below 59%</w:t>
      </w:r>
    </w:p>
    <w:p w14:paraId="6CC1F544" w14:textId="77777777" w:rsidR="0001698A" w:rsidRPr="0001698A" w:rsidRDefault="0001698A" w:rsidP="0001698A">
      <w:pPr>
        <w:rPr>
          <w:rFonts w:ascii="Times New Roman" w:eastAsia="Times New Roman" w:hAnsi="Times New Roman" w:cs="Times New Roman"/>
        </w:rPr>
      </w:pPr>
    </w:p>
    <w:p w14:paraId="67EB2624"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Grading &amp; Assignments (see alternative grading scale for Distance Learning under the Distance Learning Contract Below)</w:t>
      </w:r>
    </w:p>
    <w:p w14:paraId="43231768"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 xml:space="preserve">35% Daily Performance (5 points per day based on </w:t>
      </w:r>
      <w:r w:rsidRPr="0001698A">
        <w:rPr>
          <w:rFonts w:ascii="Calibri" w:eastAsia="Times New Roman" w:hAnsi="Calibri" w:cs="Times New Roman"/>
          <w:color w:val="000000"/>
          <w:u w:val="single"/>
        </w:rPr>
        <w:t>quality</w:t>
      </w:r>
      <w:r w:rsidRPr="0001698A">
        <w:rPr>
          <w:rFonts w:ascii="Calibri" w:eastAsia="Times New Roman" w:hAnsi="Calibri" w:cs="Times New Roman"/>
          <w:color w:val="000000"/>
        </w:rPr>
        <w:t xml:space="preserve"> of performance during class)</w:t>
      </w:r>
    </w:p>
    <w:p w14:paraId="3445D2F0"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25% Weekly Performance Tests (every Friday)</w:t>
      </w:r>
    </w:p>
    <w:p w14:paraId="75BA1913"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20</w:t>
      </w:r>
      <w:proofErr w:type="gramStart"/>
      <w:r w:rsidRPr="0001698A">
        <w:rPr>
          <w:rFonts w:ascii="Calibri" w:eastAsia="Times New Roman" w:hAnsi="Calibri" w:cs="Times New Roman"/>
          <w:color w:val="000000"/>
        </w:rPr>
        <w:t>%  Written</w:t>
      </w:r>
      <w:proofErr w:type="gramEnd"/>
      <w:r w:rsidRPr="0001698A">
        <w:rPr>
          <w:rFonts w:ascii="Calibri" w:eastAsia="Times New Roman" w:hAnsi="Calibri" w:cs="Times New Roman"/>
          <w:color w:val="000000"/>
        </w:rPr>
        <w:t xml:space="preserve"> Tests/Reflections/Assignments</w:t>
      </w:r>
    </w:p>
    <w:p w14:paraId="44FA2F36" w14:textId="435D2B73"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20% Concert Performances (based on attendance and quality of performance)</w:t>
      </w:r>
    </w:p>
    <w:p w14:paraId="4CF2158A"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MYP IB Scale:</w:t>
      </w:r>
    </w:p>
    <w:p w14:paraId="7E3130B0"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7-8: Excellent Performance</w:t>
      </w:r>
    </w:p>
    <w:p w14:paraId="4025BCCF"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5-6: Substantial Performance</w:t>
      </w:r>
    </w:p>
    <w:p w14:paraId="02C92832"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3-4: Adequate Performance</w:t>
      </w:r>
    </w:p>
    <w:p w14:paraId="7A17B537"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1-2: Limited Performance</w:t>
      </w:r>
    </w:p>
    <w:p w14:paraId="01A51219" w14:textId="6858C20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0: No Evidence of Performance</w:t>
      </w:r>
    </w:p>
    <w:p w14:paraId="34B3F837"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rPr>
        <w:t>How You Can Help</w:t>
      </w:r>
    </w:p>
    <w:p w14:paraId="7746131F"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Keep in mind that your interest, support, and encouragement are key elements that contribute to the success of your child.  Help your child succeed in music by:</w:t>
      </w:r>
    </w:p>
    <w:p w14:paraId="565879FE" w14:textId="77777777" w:rsidR="0001698A" w:rsidRPr="0001698A" w:rsidRDefault="0001698A" w:rsidP="0001698A">
      <w:pPr>
        <w:numPr>
          <w:ilvl w:val="0"/>
          <w:numId w:val="7"/>
        </w:numPr>
        <w:ind w:left="1440"/>
        <w:textAlignment w:val="baseline"/>
        <w:rPr>
          <w:rFonts w:ascii="Arial" w:eastAsia="Times New Roman" w:hAnsi="Arial" w:cs="Arial"/>
          <w:color w:val="000000"/>
        </w:rPr>
      </w:pPr>
      <w:r w:rsidRPr="0001698A">
        <w:rPr>
          <w:rFonts w:ascii="Calibri" w:eastAsia="Times New Roman" w:hAnsi="Calibri" w:cs="Arial"/>
          <w:color w:val="000000"/>
        </w:rPr>
        <w:t>providing a quiet place to practice</w:t>
      </w:r>
    </w:p>
    <w:p w14:paraId="1B4CF2E5" w14:textId="77777777" w:rsidR="0001698A" w:rsidRPr="0001698A" w:rsidRDefault="0001698A" w:rsidP="0001698A">
      <w:pPr>
        <w:numPr>
          <w:ilvl w:val="0"/>
          <w:numId w:val="7"/>
        </w:numPr>
        <w:ind w:left="1440"/>
        <w:textAlignment w:val="baseline"/>
        <w:rPr>
          <w:rFonts w:ascii="Arial" w:eastAsia="Times New Roman" w:hAnsi="Arial" w:cs="Arial"/>
          <w:color w:val="000000"/>
        </w:rPr>
      </w:pPr>
      <w:r w:rsidRPr="0001698A">
        <w:rPr>
          <w:rFonts w:ascii="Calibri" w:eastAsia="Times New Roman" w:hAnsi="Calibri" w:cs="Arial"/>
          <w:color w:val="000000"/>
        </w:rPr>
        <w:t>helping your child to schedule a consistent time for practice</w:t>
      </w:r>
    </w:p>
    <w:p w14:paraId="720F0B10" w14:textId="77777777" w:rsidR="0001698A" w:rsidRPr="0001698A" w:rsidRDefault="0001698A" w:rsidP="0001698A">
      <w:pPr>
        <w:numPr>
          <w:ilvl w:val="0"/>
          <w:numId w:val="7"/>
        </w:numPr>
        <w:ind w:left="1440"/>
        <w:textAlignment w:val="baseline"/>
        <w:rPr>
          <w:rFonts w:ascii="Arial" w:eastAsia="Times New Roman" w:hAnsi="Arial" w:cs="Arial"/>
          <w:color w:val="000000"/>
        </w:rPr>
      </w:pPr>
      <w:r w:rsidRPr="0001698A">
        <w:rPr>
          <w:rFonts w:ascii="Calibri" w:eastAsia="Times New Roman" w:hAnsi="Calibri" w:cs="Arial"/>
          <w:color w:val="000000"/>
        </w:rPr>
        <w:t>encouraging your child to play for family and friends </w:t>
      </w:r>
    </w:p>
    <w:p w14:paraId="462856C7" w14:textId="77777777" w:rsidR="0001698A" w:rsidRPr="0001698A" w:rsidRDefault="0001698A" w:rsidP="0001698A">
      <w:pPr>
        <w:numPr>
          <w:ilvl w:val="0"/>
          <w:numId w:val="7"/>
        </w:numPr>
        <w:ind w:left="1440"/>
        <w:textAlignment w:val="baseline"/>
        <w:rPr>
          <w:rFonts w:ascii="Arial" w:eastAsia="Times New Roman" w:hAnsi="Arial" w:cs="Arial"/>
          <w:color w:val="000000"/>
        </w:rPr>
      </w:pPr>
      <w:r w:rsidRPr="0001698A">
        <w:rPr>
          <w:rFonts w:ascii="Calibri" w:eastAsia="Times New Roman" w:hAnsi="Calibri" w:cs="Arial"/>
          <w:color w:val="000000"/>
        </w:rPr>
        <w:t>making sure your child’s instrument is always in good playing condition</w:t>
      </w:r>
    </w:p>
    <w:p w14:paraId="1495F4C6" w14:textId="77777777" w:rsidR="0001698A" w:rsidRPr="0001698A" w:rsidRDefault="0001698A" w:rsidP="0001698A">
      <w:pPr>
        <w:numPr>
          <w:ilvl w:val="0"/>
          <w:numId w:val="7"/>
        </w:numPr>
        <w:ind w:left="1440"/>
        <w:textAlignment w:val="baseline"/>
        <w:rPr>
          <w:rFonts w:ascii="Arial" w:eastAsia="Times New Roman" w:hAnsi="Arial" w:cs="Arial"/>
          <w:color w:val="000000"/>
        </w:rPr>
      </w:pPr>
      <w:r w:rsidRPr="0001698A">
        <w:rPr>
          <w:rFonts w:ascii="Calibri" w:eastAsia="Times New Roman" w:hAnsi="Calibri" w:cs="Arial"/>
          <w:color w:val="000000"/>
        </w:rPr>
        <w:t>listening to your child practice and acknowledging improvement</w:t>
      </w:r>
    </w:p>
    <w:p w14:paraId="31D1380B" w14:textId="298F5273" w:rsidR="0001698A" w:rsidRPr="0001698A" w:rsidRDefault="0001698A" w:rsidP="0001698A">
      <w:pPr>
        <w:numPr>
          <w:ilvl w:val="0"/>
          <w:numId w:val="7"/>
        </w:numPr>
        <w:ind w:left="1440"/>
        <w:textAlignment w:val="baseline"/>
        <w:rPr>
          <w:rFonts w:ascii="Arial" w:eastAsia="Times New Roman" w:hAnsi="Arial" w:cs="Arial"/>
          <w:color w:val="000000"/>
        </w:rPr>
      </w:pPr>
      <w:r w:rsidRPr="0001698A">
        <w:rPr>
          <w:rFonts w:ascii="Calibri" w:eastAsia="Times New Roman" w:hAnsi="Calibri" w:cs="Arial"/>
          <w:color w:val="000000"/>
        </w:rPr>
        <w:t>taking time to attend and enjoy any recitals/concerts (when able)</w:t>
      </w:r>
    </w:p>
    <w:p w14:paraId="425FDB0F"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b/>
          <w:bCs/>
          <w:color w:val="000000"/>
          <w:u w:val="single"/>
        </w:rPr>
        <w:lastRenderedPageBreak/>
        <w:t>Communication</w:t>
      </w:r>
    </w:p>
    <w:p w14:paraId="726398DA"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Please email us if you ever have questions or concerns. If you would like to speak over the phone, please send an email with a couple of options of days/times that work for you (after 3:30pm).</w:t>
      </w:r>
    </w:p>
    <w:p w14:paraId="71EBCB31" w14:textId="77777777" w:rsidR="0001698A" w:rsidRPr="0001698A" w:rsidRDefault="0001698A" w:rsidP="0001698A">
      <w:pPr>
        <w:jc w:val="center"/>
        <w:rPr>
          <w:rFonts w:ascii="Times New Roman" w:eastAsia="Times New Roman" w:hAnsi="Times New Roman" w:cs="Times New Roman"/>
        </w:rPr>
      </w:pPr>
      <w:r w:rsidRPr="0001698A">
        <w:rPr>
          <w:rFonts w:ascii="Calibri" w:eastAsia="Times New Roman" w:hAnsi="Calibri" w:cs="Times New Roman"/>
          <w:color w:val="000000"/>
          <w:sz w:val="40"/>
          <w:szCs w:val="40"/>
          <w:u w:val="single"/>
        </w:rPr>
        <w:t>Performance Contract</w:t>
      </w:r>
    </w:p>
    <w:p w14:paraId="7DDF1B7F" w14:textId="77777777" w:rsidR="0001698A" w:rsidRPr="0001698A" w:rsidRDefault="0001698A" w:rsidP="0001698A">
      <w:pPr>
        <w:rPr>
          <w:rFonts w:ascii="Times New Roman" w:eastAsia="Times New Roman" w:hAnsi="Times New Roman" w:cs="Times New Roman"/>
        </w:rPr>
      </w:pPr>
    </w:p>
    <w:p w14:paraId="732ECB59"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Please review the information, sign at the bottom, and return this form with your student to school.  </w:t>
      </w:r>
    </w:p>
    <w:p w14:paraId="653C0B0B" w14:textId="77777777" w:rsidR="0001698A" w:rsidRPr="0001698A" w:rsidRDefault="0001698A" w:rsidP="0001698A">
      <w:pPr>
        <w:rPr>
          <w:rFonts w:ascii="Times New Roman" w:eastAsia="Times New Roman" w:hAnsi="Times New Roman" w:cs="Times New Roman"/>
        </w:rPr>
      </w:pPr>
    </w:p>
    <w:p w14:paraId="4B808C9F"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As we are preparing for a performance, we feel it is important to share our expectations for each student in order to provide the best experience for everyone involved.  While it is our goal to provide every student with the opportunity to experience a performance, it is important to remember that this is a setting used to display the teamwork and effort that has taken place during the course of each semester (a reward for hard work and good behavior/effort).  Therefore, in order to preserve this experience as such, we have outlined specific criteria that must be met in order for a student to be eligible to participate in a performance.</w:t>
      </w:r>
    </w:p>
    <w:p w14:paraId="1D9F919F" w14:textId="77777777" w:rsidR="0001698A" w:rsidRPr="0001698A" w:rsidRDefault="0001698A" w:rsidP="0001698A">
      <w:pPr>
        <w:rPr>
          <w:rFonts w:ascii="Times New Roman" w:eastAsia="Times New Roman" w:hAnsi="Times New Roman" w:cs="Times New Roman"/>
        </w:rPr>
      </w:pPr>
    </w:p>
    <w:p w14:paraId="0DA23CC8"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In order for a student to be eligible to perform in a performance, a student must meet the following criteria: </w:t>
      </w:r>
    </w:p>
    <w:p w14:paraId="24028B17" w14:textId="77777777" w:rsidR="0001698A" w:rsidRPr="0001698A" w:rsidRDefault="0001698A" w:rsidP="0001698A">
      <w:pPr>
        <w:ind w:firstLine="720"/>
        <w:rPr>
          <w:rFonts w:ascii="Times New Roman" w:eastAsia="Times New Roman" w:hAnsi="Times New Roman" w:cs="Times New Roman"/>
        </w:rPr>
      </w:pPr>
      <w:r w:rsidRPr="0001698A">
        <w:rPr>
          <w:rFonts w:ascii="Calibri" w:eastAsia="Times New Roman" w:hAnsi="Calibri" w:cs="Times New Roman"/>
          <w:color w:val="000000"/>
        </w:rPr>
        <w:t>1.) Demonstrate and maintain concert etiquette (shown during class time/rehearsals) </w:t>
      </w:r>
    </w:p>
    <w:p w14:paraId="109EC14F" w14:textId="77777777" w:rsidR="0001698A" w:rsidRPr="0001698A" w:rsidRDefault="0001698A" w:rsidP="0001698A">
      <w:pPr>
        <w:ind w:firstLine="720"/>
        <w:rPr>
          <w:rFonts w:ascii="Times New Roman" w:eastAsia="Times New Roman" w:hAnsi="Times New Roman" w:cs="Times New Roman"/>
        </w:rPr>
      </w:pPr>
      <w:r w:rsidRPr="0001698A">
        <w:rPr>
          <w:rFonts w:ascii="Calibri" w:eastAsia="Times New Roman" w:hAnsi="Calibri" w:cs="Times New Roman"/>
          <w:color w:val="000000"/>
        </w:rPr>
        <w:t>2.) Demonstrate the ability to work effectively within an ensemble setting  </w:t>
      </w:r>
    </w:p>
    <w:p w14:paraId="356A9FE8" w14:textId="77777777" w:rsidR="0001698A" w:rsidRPr="0001698A" w:rsidRDefault="0001698A" w:rsidP="0001698A">
      <w:pPr>
        <w:ind w:firstLine="720"/>
        <w:rPr>
          <w:rFonts w:ascii="Times New Roman" w:eastAsia="Times New Roman" w:hAnsi="Times New Roman" w:cs="Times New Roman"/>
        </w:rPr>
      </w:pPr>
      <w:r w:rsidRPr="0001698A">
        <w:rPr>
          <w:rFonts w:ascii="Calibri" w:eastAsia="Times New Roman" w:hAnsi="Calibri" w:cs="Times New Roman"/>
          <w:color w:val="000000"/>
        </w:rPr>
        <w:t>3.) Demonstrate the willingness to do their best and work hard </w:t>
      </w:r>
    </w:p>
    <w:p w14:paraId="56856790" w14:textId="77777777" w:rsidR="0001698A" w:rsidRPr="0001698A" w:rsidRDefault="0001698A" w:rsidP="0001698A">
      <w:pPr>
        <w:rPr>
          <w:rFonts w:ascii="Times New Roman" w:eastAsia="Times New Roman" w:hAnsi="Times New Roman" w:cs="Times New Roman"/>
        </w:rPr>
      </w:pPr>
    </w:p>
    <w:p w14:paraId="56E2E8CF"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Disruptive or disrespectful behavior, lack of effort or practicing, and failing to earn a passing grade, will result in a probationary period during which the student’s concert eligibility will be reevaluated.  If the problem continues during this probationary period, a parent/guardian will be notified that the student is no longer eligible to perform in the concert.  Three phone calls home or a failing grade within a semester will automatically result in the student’s ineligibility to perform and the student will be given an alternative assignment to complete in place of the concert.</w:t>
      </w:r>
    </w:p>
    <w:p w14:paraId="5A0A43CF" w14:textId="77777777" w:rsidR="0001698A" w:rsidRPr="0001698A" w:rsidRDefault="0001698A" w:rsidP="0001698A">
      <w:pPr>
        <w:rPr>
          <w:rFonts w:ascii="Times New Roman" w:eastAsia="Times New Roman" w:hAnsi="Times New Roman" w:cs="Times New Roman"/>
        </w:rPr>
      </w:pPr>
    </w:p>
    <w:p w14:paraId="56D84AA4"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All students are expected and required to participate in concerts and performances. Besides being worth 20% of their grade, being in orchestra is the same as being on a sports team- every team member counts! The performances are our state championships, and every student is necessary to make our performances successful.</w:t>
      </w:r>
    </w:p>
    <w:p w14:paraId="42B46BBD" w14:textId="77777777" w:rsidR="0001698A" w:rsidRPr="0001698A" w:rsidRDefault="0001698A" w:rsidP="0001698A">
      <w:pPr>
        <w:rPr>
          <w:rFonts w:ascii="Times New Roman" w:eastAsia="Times New Roman" w:hAnsi="Times New Roman" w:cs="Times New Roman"/>
        </w:rPr>
      </w:pPr>
    </w:p>
    <w:p w14:paraId="1E961CA9"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I have read and understand all information regarding the NMS Music Dept. concerts:</w:t>
      </w:r>
    </w:p>
    <w:p w14:paraId="7FD6418D" w14:textId="77777777" w:rsidR="0001698A" w:rsidRPr="0001698A" w:rsidRDefault="0001698A" w:rsidP="0001698A">
      <w:pPr>
        <w:rPr>
          <w:rFonts w:ascii="Times New Roman" w:eastAsia="Times New Roman" w:hAnsi="Times New Roman" w:cs="Times New Roman"/>
        </w:rPr>
      </w:pPr>
    </w:p>
    <w:p w14:paraId="599DCD56"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___________________________________________________________</w:t>
      </w:r>
    </w:p>
    <w:p w14:paraId="15DB33B0"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 xml:space="preserve">   </w:t>
      </w:r>
      <w:r w:rsidRPr="0001698A">
        <w:rPr>
          <w:rFonts w:ascii="Calibri" w:eastAsia="Times New Roman" w:hAnsi="Calibri" w:cs="Times New Roman"/>
          <w:color w:val="000000"/>
        </w:rPr>
        <w:tab/>
        <w:t>Student Name (print clearly)</w:t>
      </w:r>
    </w:p>
    <w:p w14:paraId="155A9971" w14:textId="77777777" w:rsidR="0001698A" w:rsidRPr="0001698A" w:rsidRDefault="0001698A" w:rsidP="0001698A">
      <w:pPr>
        <w:spacing w:after="240"/>
        <w:rPr>
          <w:rFonts w:ascii="Times New Roman" w:eastAsia="Times New Roman" w:hAnsi="Times New Roman" w:cs="Times New Roman"/>
        </w:rPr>
      </w:pPr>
    </w:p>
    <w:p w14:paraId="4FBD47DC"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___________________________________________________________</w:t>
      </w:r>
      <w:r w:rsidRPr="0001698A">
        <w:rPr>
          <w:rFonts w:ascii="Calibri" w:eastAsia="Times New Roman" w:hAnsi="Calibri" w:cs="Times New Roman"/>
          <w:color w:val="000000"/>
        </w:rPr>
        <w:tab/>
      </w:r>
      <w:r w:rsidRPr="0001698A">
        <w:rPr>
          <w:rFonts w:ascii="Calibri" w:eastAsia="Times New Roman" w:hAnsi="Calibri" w:cs="Times New Roman"/>
          <w:color w:val="000000"/>
        </w:rPr>
        <w:tab/>
        <w:t>________________________</w:t>
      </w:r>
    </w:p>
    <w:p w14:paraId="2B7AAB86"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Student Signature</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 xml:space="preserve">   </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Date</w:t>
      </w:r>
    </w:p>
    <w:p w14:paraId="1C12FD09" w14:textId="77777777" w:rsidR="0001698A" w:rsidRPr="0001698A" w:rsidRDefault="0001698A" w:rsidP="0001698A">
      <w:pPr>
        <w:spacing w:after="240"/>
        <w:rPr>
          <w:rFonts w:ascii="Times New Roman" w:eastAsia="Times New Roman" w:hAnsi="Times New Roman" w:cs="Times New Roman"/>
        </w:rPr>
      </w:pPr>
    </w:p>
    <w:p w14:paraId="1F821571"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___________________________________________________________</w:t>
      </w:r>
      <w:r w:rsidRPr="0001698A">
        <w:rPr>
          <w:rFonts w:ascii="Calibri" w:eastAsia="Times New Roman" w:hAnsi="Calibri" w:cs="Times New Roman"/>
          <w:color w:val="000000"/>
        </w:rPr>
        <w:tab/>
      </w:r>
      <w:r w:rsidRPr="0001698A">
        <w:rPr>
          <w:rFonts w:ascii="Calibri" w:eastAsia="Times New Roman" w:hAnsi="Calibri" w:cs="Times New Roman"/>
          <w:color w:val="000000"/>
        </w:rPr>
        <w:tab/>
        <w:t>________________________</w:t>
      </w:r>
    </w:p>
    <w:p w14:paraId="5C7D5B5A"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Parent/Guardian Signature</w:t>
      </w:r>
      <w:r w:rsidRPr="0001698A">
        <w:rPr>
          <w:rFonts w:ascii="Calibri" w:eastAsia="Times New Roman" w:hAnsi="Calibri" w:cs="Times New Roman"/>
          <w:color w:val="000000"/>
          <w:sz w:val="20"/>
          <w:szCs w:val="20"/>
        </w:rPr>
        <w:tab/>
      </w:r>
      <w:r w:rsidRPr="0001698A">
        <w:rPr>
          <w:rFonts w:ascii="Calibri" w:eastAsia="Times New Roman" w:hAnsi="Calibri" w:cs="Times New Roman"/>
          <w:color w:val="000000"/>
          <w:sz w:val="20"/>
          <w:szCs w:val="20"/>
        </w:rPr>
        <w:tab/>
      </w:r>
      <w:r w:rsidRPr="0001698A">
        <w:rPr>
          <w:rFonts w:ascii="Calibri" w:eastAsia="Times New Roman" w:hAnsi="Calibri" w:cs="Times New Roman"/>
          <w:color w:val="000000"/>
          <w:sz w:val="20"/>
          <w:szCs w:val="20"/>
        </w:rPr>
        <w:tab/>
      </w:r>
      <w:r w:rsidRPr="0001698A">
        <w:rPr>
          <w:rFonts w:ascii="Calibri" w:eastAsia="Times New Roman" w:hAnsi="Calibri" w:cs="Times New Roman"/>
          <w:color w:val="000000"/>
          <w:sz w:val="20"/>
          <w:szCs w:val="20"/>
        </w:rPr>
        <w:tab/>
      </w:r>
      <w:r w:rsidRPr="0001698A">
        <w:rPr>
          <w:rFonts w:ascii="Calibri" w:eastAsia="Times New Roman" w:hAnsi="Calibri" w:cs="Times New Roman"/>
          <w:color w:val="000000"/>
          <w:sz w:val="20"/>
          <w:szCs w:val="20"/>
        </w:rPr>
        <w:tab/>
        <w:t xml:space="preserve">   </w:t>
      </w:r>
      <w:r w:rsidRPr="0001698A">
        <w:rPr>
          <w:rFonts w:ascii="Calibri" w:eastAsia="Times New Roman" w:hAnsi="Calibri" w:cs="Times New Roman"/>
          <w:color w:val="000000"/>
          <w:sz w:val="20"/>
          <w:szCs w:val="20"/>
        </w:rPr>
        <w:tab/>
      </w:r>
      <w:r w:rsidRPr="0001698A">
        <w:rPr>
          <w:rFonts w:ascii="Calibri" w:eastAsia="Times New Roman" w:hAnsi="Calibri" w:cs="Times New Roman"/>
          <w:color w:val="000000"/>
          <w:sz w:val="20"/>
          <w:szCs w:val="20"/>
        </w:rPr>
        <w:tab/>
      </w:r>
      <w:r w:rsidRPr="0001698A">
        <w:rPr>
          <w:rFonts w:ascii="Calibri" w:eastAsia="Times New Roman" w:hAnsi="Calibri" w:cs="Times New Roman"/>
          <w:color w:val="000000"/>
          <w:sz w:val="20"/>
          <w:szCs w:val="20"/>
        </w:rPr>
        <w:tab/>
      </w:r>
      <w:r w:rsidRPr="0001698A">
        <w:rPr>
          <w:rFonts w:ascii="Calibri" w:eastAsia="Times New Roman" w:hAnsi="Calibri" w:cs="Times New Roman"/>
          <w:color w:val="000000"/>
        </w:rPr>
        <w:t>Date</w:t>
      </w:r>
    </w:p>
    <w:p w14:paraId="50267A97" w14:textId="77777777" w:rsidR="0001698A" w:rsidRPr="0001698A" w:rsidRDefault="0001698A" w:rsidP="0001698A">
      <w:pPr>
        <w:spacing w:after="240"/>
        <w:rPr>
          <w:rFonts w:ascii="Times New Roman" w:eastAsia="Times New Roman" w:hAnsi="Times New Roman" w:cs="Times New Roman"/>
        </w:rPr>
      </w:pPr>
    </w:p>
    <w:p w14:paraId="6F39C619"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sz w:val="20"/>
          <w:szCs w:val="20"/>
        </w:rPr>
        <w:t>_______________________________________________________________________</w:t>
      </w:r>
    </w:p>
    <w:p w14:paraId="1671A5B8"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sz w:val="28"/>
          <w:szCs w:val="28"/>
        </w:rPr>
        <w:tab/>
      </w:r>
      <w:r w:rsidRPr="0001698A">
        <w:rPr>
          <w:rFonts w:ascii="Calibri" w:eastAsia="Times New Roman" w:hAnsi="Calibri" w:cs="Times New Roman"/>
          <w:color w:val="000000"/>
          <w:sz w:val="28"/>
          <w:szCs w:val="28"/>
        </w:rPr>
        <w:tab/>
      </w:r>
      <w:r w:rsidRPr="0001698A">
        <w:rPr>
          <w:rFonts w:ascii="Calibri" w:eastAsia="Times New Roman" w:hAnsi="Calibri" w:cs="Times New Roman"/>
          <w:color w:val="000000"/>
        </w:rPr>
        <w:t>Parent/Guardian Email</w:t>
      </w:r>
    </w:p>
    <w:p w14:paraId="20EF4868" w14:textId="77777777" w:rsidR="0001698A" w:rsidRPr="0001698A" w:rsidRDefault="0001698A" w:rsidP="0001698A">
      <w:pPr>
        <w:spacing w:after="240"/>
        <w:rPr>
          <w:rFonts w:ascii="Times New Roman" w:eastAsia="Times New Roman" w:hAnsi="Times New Roman" w:cs="Times New Roman"/>
        </w:rPr>
      </w:pP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lastRenderedPageBreak/>
        <w:br/>
      </w:r>
    </w:p>
    <w:p w14:paraId="16B978FA" w14:textId="77777777" w:rsidR="0001698A" w:rsidRPr="0001698A" w:rsidRDefault="0001698A" w:rsidP="0001698A">
      <w:pPr>
        <w:jc w:val="center"/>
        <w:rPr>
          <w:rFonts w:ascii="Times New Roman" w:eastAsia="Times New Roman" w:hAnsi="Times New Roman" w:cs="Times New Roman"/>
        </w:rPr>
      </w:pPr>
      <w:r w:rsidRPr="0001698A">
        <w:rPr>
          <w:rFonts w:ascii="Calibri" w:eastAsia="Times New Roman" w:hAnsi="Calibri" w:cs="Times New Roman"/>
          <w:b/>
          <w:bCs/>
          <w:color w:val="000000"/>
          <w:sz w:val="48"/>
          <w:szCs w:val="48"/>
          <w:u w:val="single"/>
        </w:rPr>
        <w:t>Personal Property Waiver </w:t>
      </w:r>
    </w:p>
    <w:p w14:paraId="6462D553" w14:textId="77777777" w:rsidR="0001698A" w:rsidRPr="0001698A" w:rsidRDefault="0001698A" w:rsidP="0001698A">
      <w:pPr>
        <w:jc w:val="center"/>
        <w:rPr>
          <w:rFonts w:ascii="Times New Roman" w:eastAsia="Times New Roman" w:hAnsi="Times New Roman" w:cs="Times New Roman"/>
        </w:rPr>
      </w:pPr>
      <w:r w:rsidRPr="0001698A">
        <w:rPr>
          <w:rFonts w:ascii="Calibri" w:eastAsia="Times New Roman" w:hAnsi="Calibri" w:cs="Times New Roman"/>
          <w:b/>
          <w:bCs/>
          <w:color w:val="000000"/>
          <w:sz w:val="36"/>
          <w:szCs w:val="36"/>
        </w:rPr>
        <w:t>(For on-campus, In-Person Learning)</w:t>
      </w:r>
    </w:p>
    <w:p w14:paraId="3E9ECE6F" w14:textId="77777777" w:rsidR="0001698A" w:rsidRPr="0001698A" w:rsidRDefault="0001698A" w:rsidP="0001698A">
      <w:pPr>
        <w:rPr>
          <w:rFonts w:ascii="Times New Roman" w:eastAsia="Times New Roman" w:hAnsi="Times New Roman" w:cs="Times New Roman"/>
        </w:rPr>
      </w:pPr>
    </w:p>
    <w:p w14:paraId="6D6246C6"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Students who bring musical instruments and other personal items onto the NMS campus are responsible for the security of those items.  Students will also be responsible for the security of personal items when involved in performing arts activities off campus (</w:t>
      </w:r>
      <w:proofErr w:type="gramStart"/>
      <w:r w:rsidRPr="0001698A">
        <w:rPr>
          <w:rFonts w:ascii="Calibri" w:eastAsia="Times New Roman" w:hAnsi="Calibri" w:cs="Times New Roman"/>
          <w:color w:val="000000"/>
        </w:rPr>
        <w:t>e.g.</w:t>
      </w:r>
      <w:proofErr w:type="gramEnd"/>
      <w:r w:rsidRPr="0001698A">
        <w:rPr>
          <w:rFonts w:ascii="Calibri" w:eastAsia="Times New Roman" w:hAnsi="Calibri" w:cs="Times New Roman"/>
          <w:color w:val="000000"/>
        </w:rPr>
        <w:t xml:space="preserve"> performances, contests, festivals, etc.). NMS is not responsible for student property that is placed on campus at any time or at other locations during school sponsored events. On-campus storage facilities such as the music room and student lockers are provided as a convenience to students.  To ensure security, students need to provide their own </w:t>
      </w:r>
      <w:r w:rsidRPr="0001698A">
        <w:rPr>
          <w:rFonts w:ascii="Calibri" w:eastAsia="Times New Roman" w:hAnsi="Calibri" w:cs="Times New Roman"/>
          <w:b/>
          <w:bCs/>
          <w:i/>
          <w:iCs/>
          <w:color w:val="000000"/>
          <w:u w:val="single"/>
        </w:rPr>
        <w:t>standard-sized combination locks</w:t>
      </w:r>
      <w:r w:rsidRPr="0001698A">
        <w:rPr>
          <w:rFonts w:ascii="Calibri" w:eastAsia="Times New Roman" w:hAnsi="Calibri" w:cs="Times New Roman"/>
          <w:color w:val="000000"/>
        </w:rPr>
        <w:t xml:space="preserve"> and should take their instrument home each night to practice. </w:t>
      </w:r>
    </w:p>
    <w:p w14:paraId="6E41FA96" w14:textId="77777777" w:rsidR="0001698A" w:rsidRPr="0001698A" w:rsidRDefault="0001698A" w:rsidP="0001698A">
      <w:pPr>
        <w:rPr>
          <w:rFonts w:ascii="Times New Roman" w:eastAsia="Times New Roman" w:hAnsi="Times New Roman" w:cs="Times New Roman"/>
        </w:rPr>
      </w:pPr>
    </w:p>
    <w:p w14:paraId="7437329E"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By my (our) signature below I (we) understand that the school does not guarantee the safety or security of stored personal property and I (we) agree to hold the school system harmless in the event of property loss or damage.</w:t>
      </w:r>
    </w:p>
    <w:p w14:paraId="049DC76C" w14:textId="77777777" w:rsidR="0001698A" w:rsidRPr="0001698A" w:rsidRDefault="0001698A" w:rsidP="0001698A">
      <w:pPr>
        <w:spacing w:after="240"/>
        <w:rPr>
          <w:rFonts w:ascii="Times New Roman" w:eastAsia="Times New Roman" w:hAnsi="Times New Roman" w:cs="Times New Roman"/>
        </w:rPr>
      </w:pPr>
      <w:r w:rsidRPr="0001698A">
        <w:rPr>
          <w:rFonts w:ascii="Times New Roman" w:eastAsia="Times New Roman" w:hAnsi="Times New Roman" w:cs="Times New Roman"/>
        </w:rPr>
        <w:br/>
      </w:r>
    </w:p>
    <w:p w14:paraId="33F81CA1"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_______________________________________</w:t>
      </w:r>
    </w:p>
    <w:p w14:paraId="506F0E46"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 xml:space="preserve">     Student Name (please print neatly)</w:t>
      </w:r>
    </w:p>
    <w:p w14:paraId="4F837FB3"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p>
    <w:p w14:paraId="02C6E1EE" w14:textId="77777777" w:rsidR="0001698A" w:rsidRPr="0001698A" w:rsidRDefault="0001698A" w:rsidP="0001698A">
      <w:pPr>
        <w:rPr>
          <w:rFonts w:ascii="Times New Roman" w:eastAsia="Times New Roman" w:hAnsi="Times New Roman" w:cs="Times New Roman"/>
        </w:rPr>
      </w:pPr>
    </w:p>
    <w:p w14:paraId="22D60A28"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_______________________________________</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____________________________</w:t>
      </w:r>
    </w:p>
    <w:p w14:paraId="085057D6"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 xml:space="preserve">      </w:t>
      </w:r>
      <w:r w:rsidRPr="0001698A">
        <w:rPr>
          <w:rFonts w:ascii="Calibri" w:eastAsia="Times New Roman" w:hAnsi="Calibri" w:cs="Times New Roman"/>
          <w:color w:val="000000"/>
        </w:rPr>
        <w:tab/>
        <w:t>      Student Signature</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 xml:space="preserve">         </w:t>
      </w:r>
      <w:r w:rsidRPr="0001698A">
        <w:rPr>
          <w:rFonts w:ascii="Calibri" w:eastAsia="Times New Roman" w:hAnsi="Calibri" w:cs="Times New Roman"/>
          <w:color w:val="000000"/>
        </w:rPr>
        <w:tab/>
        <w:t xml:space="preserve">           </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Date</w:t>
      </w:r>
    </w:p>
    <w:p w14:paraId="0D4652CF" w14:textId="77777777" w:rsidR="0001698A" w:rsidRPr="0001698A" w:rsidRDefault="0001698A" w:rsidP="0001698A">
      <w:pPr>
        <w:spacing w:after="240"/>
        <w:rPr>
          <w:rFonts w:ascii="Times New Roman" w:eastAsia="Times New Roman" w:hAnsi="Times New Roman" w:cs="Times New Roman"/>
        </w:rPr>
      </w:pPr>
    </w:p>
    <w:p w14:paraId="5DE38D2A" w14:textId="77777777" w:rsidR="0001698A" w:rsidRPr="0001698A" w:rsidRDefault="0001698A" w:rsidP="0001698A">
      <w:pPr>
        <w:ind w:firstLine="720"/>
        <w:rPr>
          <w:rFonts w:ascii="Times New Roman" w:eastAsia="Times New Roman" w:hAnsi="Times New Roman" w:cs="Times New Roman"/>
        </w:rPr>
      </w:pPr>
      <w:r w:rsidRPr="0001698A">
        <w:rPr>
          <w:rFonts w:ascii="Calibri" w:eastAsia="Times New Roman" w:hAnsi="Calibri" w:cs="Times New Roman"/>
          <w:color w:val="000000"/>
        </w:rPr>
        <w:t>_______________________________________</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____________________________</w:t>
      </w:r>
    </w:p>
    <w:p w14:paraId="7DAB6669"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      Parent Signature</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 xml:space="preserve">       </w:t>
      </w:r>
      <w:r w:rsidRPr="0001698A">
        <w:rPr>
          <w:rFonts w:ascii="Calibri" w:eastAsia="Times New Roman" w:hAnsi="Calibri" w:cs="Times New Roman"/>
          <w:color w:val="000000"/>
        </w:rPr>
        <w:tab/>
      </w:r>
      <w:r w:rsidRPr="0001698A">
        <w:rPr>
          <w:rFonts w:ascii="Calibri" w:eastAsia="Times New Roman" w:hAnsi="Calibri" w:cs="Times New Roman"/>
          <w:color w:val="000000"/>
        </w:rPr>
        <w:tab/>
        <w:t>Date</w:t>
      </w:r>
    </w:p>
    <w:p w14:paraId="3384C866" w14:textId="77777777" w:rsidR="0001698A" w:rsidRPr="0001698A" w:rsidRDefault="0001698A" w:rsidP="0001698A">
      <w:pPr>
        <w:spacing w:after="240"/>
        <w:rPr>
          <w:rFonts w:ascii="Times New Roman" w:eastAsia="Times New Roman" w:hAnsi="Times New Roman" w:cs="Times New Roman"/>
        </w:rPr>
      </w:pPr>
    </w:p>
    <w:p w14:paraId="0808CD72"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t>_________________________________________________</w:t>
      </w:r>
      <w:r w:rsidRPr="0001698A">
        <w:rPr>
          <w:rFonts w:ascii="Calibri" w:eastAsia="Times New Roman" w:hAnsi="Calibri" w:cs="Times New Roman"/>
          <w:color w:val="000000"/>
        </w:rPr>
        <w:tab/>
        <w:t>____________________________</w:t>
      </w:r>
    </w:p>
    <w:p w14:paraId="54BE4077" w14:textId="77777777" w:rsidR="0001698A" w:rsidRPr="0001698A" w:rsidRDefault="0001698A" w:rsidP="0001698A">
      <w:pPr>
        <w:rPr>
          <w:rFonts w:ascii="Times New Roman" w:eastAsia="Times New Roman" w:hAnsi="Times New Roman" w:cs="Times New Roman"/>
        </w:rPr>
      </w:pPr>
      <w:r w:rsidRPr="0001698A">
        <w:rPr>
          <w:rFonts w:ascii="Calibri" w:eastAsia="Times New Roman" w:hAnsi="Calibri" w:cs="Times New Roman"/>
          <w:color w:val="000000"/>
        </w:rPr>
        <w:tab/>
      </w:r>
      <w:r w:rsidRPr="0001698A">
        <w:rPr>
          <w:rFonts w:ascii="Calibri" w:eastAsia="Times New Roman" w:hAnsi="Calibri" w:cs="Times New Roman"/>
          <w:color w:val="000000"/>
        </w:rPr>
        <w:tab/>
        <w:t>Instrument Make/Model</w:t>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r>
      <w:r w:rsidRPr="0001698A">
        <w:rPr>
          <w:rFonts w:ascii="Calibri" w:eastAsia="Times New Roman" w:hAnsi="Calibri" w:cs="Times New Roman"/>
          <w:color w:val="000000"/>
        </w:rPr>
        <w:tab/>
        <w:t xml:space="preserve">            </w:t>
      </w:r>
      <w:r w:rsidRPr="0001698A">
        <w:rPr>
          <w:rFonts w:ascii="Calibri" w:eastAsia="Times New Roman" w:hAnsi="Calibri" w:cs="Times New Roman"/>
          <w:color w:val="000000"/>
        </w:rPr>
        <w:tab/>
      </w:r>
      <w:r w:rsidRPr="0001698A">
        <w:rPr>
          <w:rFonts w:ascii="Calibri" w:eastAsia="Times New Roman" w:hAnsi="Calibri" w:cs="Times New Roman"/>
          <w:color w:val="000000"/>
        </w:rPr>
        <w:tab/>
        <w:t xml:space="preserve">     Serial Number</w:t>
      </w:r>
    </w:p>
    <w:p w14:paraId="21BBFBF6" w14:textId="77777777" w:rsidR="0001698A" w:rsidRPr="0001698A" w:rsidRDefault="0001698A" w:rsidP="0001698A">
      <w:pPr>
        <w:spacing w:after="240"/>
        <w:rPr>
          <w:rFonts w:ascii="Times New Roman" w:eastAsia="Times New Roman" w:hAnsi="Times New Roman" w:cs="Times New Roman"/>
        </w:rPr>
      </w:pP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r w:rsidRPr="0001698A">
        <w:rPr>
          <w:rFonts w:ascii="Times New Roman" w:eastAsia="Times New Roman" w:hAnsi="Times New Roman" w:cs="Times New Roman"/>
        </w:rPr>
        <w:br/>
      </w:r>
    </w:p>
    <w:p w14:paraId="43BDC0F8" w14:textId="77777777" w:rsidR="0001698A" w:rsidRPr="0001698A" w:rsidRDefault="0001698A" w:rsidP="0001698A">
      <w:pPr>
        <w:jc w:val="center"/>
        <w:rPr>
          <w:rFonts w:ascii="Times New Roman" w:eastAsia="Times New Roman" w:hAnsi="Times New Roman" w:cs="Times New Roman"/>
        </w:rPr>
      </w:pPr>
      <w:r w:rsidRPr="0001698A">
        <w:rPr>
          <w:rFonts w:ascii="Calibri" w:eastAsia="Times New Roman" w:hAnsi="Calibri" w:cs="Times New Roman"/>
          <w:color w:val="000000"/>
          <w:sz w:val="42"/>
          <w:szCs w:val="42"/>
          <w:u w:val="single"/>
        </w:rPr>
        <w:lastRenderedPageBreak/>
        <w:t>Music Program Important Dates</w:t>
      </w:r>
    </w:p>
    <w:p w14:paraId="61A0B133" w14:textId="77777777" w:rsidR="0001698A" w:rsidRPr="0001698A" w:rsidRDefault="0001698A" w:rsidP="0001698A">
      <w:pPr>
        <w:rPr>
          <w:rFonts w:ascii="Times New Roman" w:eastAsia="Times New Roman" w:hAnsi="Times New Roman" w:cs="Times New Roman"/>
        </w:rPr>
      </w:pPr>
    </w:p>
    <w:p w14:paraId="6CBAD9D3"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b/>
          <w:bCs/>
          <w:color w:val="000000"/>
          <w:sz w:val="28"/>
          <w:szCs w:val="28"/>
          <w:u w:val="single"/>
          <w:shd w:val="clear" w:color="auto" w:fill="FFFFFF"/>
        </w:rPr>
        <w:t>Parent Information Night for Band &amp; Orchestra:</w:t>
      </w:r>
    </w:p>
    <w:p w14:paraId="57436DDC"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Thursday, August 19</w:t>
      </w:r>
      <w:r w:rsidRPr="0001698A">
        <w:rPr>
          <w:rFonts w:ascii="Times New Roman" w:eastAsia="Times New Roman" w:hAnsi="Times New Roman" w:cs="Times New Roman"/>
          <w:color w:val="000000"/>
          <w:sz w:val="28"/>
          <w:szCs w:val="28"/>
          <w:shd w:val="clear" w:color="auto" w:fill="FFFFFF"/>
          <w:vertAlign w:val="superscript"/>
        </w:rPr>
        <w:t>th</w:t>
      </w:r>
      <w:r w:rsidRPr="0001698A">
        <w:rPr>
          <w:rFonts w:ascii="Times New Roman" w:eastAsia="Times New Roman" w:hAnsi="Times New Roman" w:cs="Times New Roman"/>
          <w:color w:val="000000"/>
          <w:sz w:val="28"/>
          <w:szCs w:val="28"/>
          <w:shd w:val="clear" w:color="auto" w:fill="FFFFFF"/>
        </w:rPr>
        <w:t xml:space="preserve"> at 6:00pm – Zoom (link to be sent via email/google classroom)</w:t>
      </w:r>
    </w:p>
    <w:p w14:paraId="50DA74A7" w14:textId="77777777" w:rsidR="0001698A" w:rsidRPr="0001698A" w:rsidRDefault="0001698A" w:rsidP="0001698A">
      <w:pPr>
        <w:rPr>
          <w:rFonts w:ascii="Times New Roman" w:eastAsia="Times New Roman" w:hAnsi="Times New Roman" w:cs="Times New Roman"/>
        </w:rPr>
      </w:pPr>
    </w:p>
    <w:p w14:paraId="67B9FB70"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b/>
          <w:bCs/>
          <w:color w:val="000000"/>
          <w:sz w:val="28"/>
          <w:szCs w:val="28"/>
          <w:u w:val="single"/>
          <w:shd w:val="clear" w:color="auto" w:fill="FFFFFF"/>
        </w:rPr>
        <w:t>Kline Music Instrument Rental and Supplies Night:</w:t>
      </w:r>
    </w:p>
    <w:p w14:paraId="64EFF08B"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Thursday, August 26</w:t>
      </w:r>
      <w:r w:rsidRPr="0001698A">
        <w:rPr>
          <w:rFonts w:ascii="Times New Roman" w:eastAsia="Times New Roman" w:hAnsi="Times New Roman" w:cs="Times New Roman"/>
          <w:color w:val="000000"/>
          <w:sz w:val="28"/>
          <w:szCs w:val="28"/>
          <w:shd w:val="clear" w:color="auto" w:fill="FFFFFF"/>
          <w:vertAlign w:val="superscript"/>
        </w:rPr>
        <w:t>st</w:t>
      </w:r>
      <w:r w:rsidRPr="0001698A">
        <w:rPr>
          <w:rFonts w:ascii="Times New Roman" w:eastAsia="Times New Roman" w:hAnsi="Times New Roman" w:cs="Times New Roman"/>
          <w:color w:val="000000"/>
          <w:sz w:val="28"/>
          <w:szCs w:val="28"/>
          <w:shd w:val="clear" w:color="auto" w:fill="FFFFFF"/>
        </w:rPr>
        <w:t xml:space="preserve"> at 5:30 – 7:30pm in the NMS MPR (cafeteria)</w:t>
      </w:r>
    </w:p>
    <w:p w14:paraId="63EC042C" w14:textId="77777777" w:rsidR="0001698A" w:rsidRPr="0001698A" w:rsidRDefault="0001698A" w:rsidP="0001698A">
      <w:pPr>
        <w:rPr>
          <w:rFonts w:ascii="Times New Roman" w:eastAsia="Times New Roman" w:hAnsi="Times New Roman" w:cs="Times New Roman"/>
        </w:rPr>
      </w:pPr>
    </w:p>
    <w:p w14:paraId="7068F99A"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b/>
          <w:bCs/>
          <w:color w:val="000000"/>
          <w:sz w:val="28"/>
          <w:szCs w:val="28"/>
          <w:u w:val="single"/>
          <w:shd w:val="clear" w:color="auto" w:fill="FFFFFF"/>
        </w:rPr>
        <w:t>Winter Concerts:</w:t>
      </w:r>
    </w:p>
    <w:p w14:paraId="063C7F30"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Tuesday, December 7</w:t>
      </w:r>
      <w:r w:rsidRPr="0001698A">
        <w:rPr>
          <w:rFonts w:ascii="Times New Roman" w:eastAsia="Times New Roman" w:hAnsi="Times New Roman" w:cs="Times New Roman"/>
          <w:color w:val="000000"/>
          <w:sz w:val="28"/>
          <w:szCs w:val="28"/>
          <w:shd w:val="clear" w:color="auto" w:fill="FFFFFF"/>
          <w:vertAlign w:val="superscript"/>
        </w:rPr>
        <w:t>th</w:t>
      </w:r>
      <w:r w:rsidRPr="0001698A">
        <w:rPr>
          <w:rFonts w:ascii="Times New Roman" w:eastAsia="Times New Roman" w:hAnsi="Times New Roman" w:cs="Times New Roman"/>
          <w:color w:val="000000"/>
          <w:sz w:val="28"/>
          <w:szCs w:val="28"/>
          <w:shd w:val="clear" w:color="auto" w:fill="FFFFFF"/>
        </w:rPr>
        <w:t>:    6:00pm - Beginning Orchestra</w:t>
      </w:r>
    </w:p>
    <w:p w14:paraId="59E7F9D3"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t>  6:30pm - Advanced Orchestra</w:t>
      </w:r>
    </w:p>
    <w:p w14:paraId="336805FE"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t>  7:00pm - Choir</w:t>
      </w:r>
    </w:p>
    <w:p w14:paraId="38BAC228" w14:textId="77777777" w:rsidR="0001698A" w:rsidRPr="0001698A" w:rsidRDefault="0001698A" w:rsidP="0001698A">
      <w:pPr>
        <w:rPr>
          <w:rFonts w:ascii="Times New Roman" w:eastAsia="Times New Roman" w:hAnsi="Times New Roman" w:cs="Times New Roman"/>
        </w:rPr>
      </w:pPr>
    </w:p>
    <w:p w14:paraId="6FB74D0C"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Thursday, December 9th</w:t>
      </w:r>
      <w:r w:rsidRPr="0001698A">
        <w:rPr>
          <w:rFonts w:ascii="Times New Roman" w:eastAsia="Times New Roman" w:hAnsi="Times New Roman" w:cs="Times New Roman"/>
          <w:color w:val="000000"/>
          <w:sz w:val="28"/>
          <w:szCs w:val="28"/>
          <w:shd w:val="clear" w:color="auto" w:fill="FFFFFF"/>
          <w:vertAlign w:val="superscript"/>
        </w:rPr>
        <w:t>th</w:t>
      </w:r>
      <w:r w:rsidRPr="0001698A">
        <w:rPr>
          <w:rFonts w:ascii="Times New Roman" w:eastAsia="Times New Roman" w:hAnsi="Times New Roman" w:cs="Times New Roman"/>
          <w:color w:val="000000"/>
          <w:sz w:val="28"/>
          <w:szCs w:val="28"/>
          <w:shd w:val="clear" w:color="auto" w:fill="FFFFFF"/>
        </w:rPr>
        <w:t>: 6:00pm - Beginning Band</w:t>
      </w:r>
    </w:p>
    <w:p w14:paraId="6613C15D"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t>    6:30pm - Advanced Band</w:t>
      </w:r>
    </w:p>
    <w:p w14:paraId="1EEDFE4E"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p>
    <w:p w14:paraId="2B41B0EE"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p>
    <w:p w14:paraId="122D75F4" w14:textId="77777777" w:rsidR="0001698A" w:rsidRPr="0001698A" w:rsidRDefault="0001698A" w:rsidP="0001698A">
      <w:pPr>
        <w:rPr>
          <w:rFonts w:ascii="Times New Roman" w:eastAsia="Times New Roman" w:hAnsi="Times New Roman" w:cs="Times New Roman"/>
        </w:rPr>
      </w:pPr>
    </w:p>
    <w:p w14:paraId="7512BCCC"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b/>
          <w:bCs/>
          <w:color w:val="000000"/>
          <w:sz w:val="28"/>
          <w:szCs w:val="28"/>
          <w:u w:val="single"/>
          <w:shd w:val="clear" w:color="auto" w:fill="FFFFFF"/>
        </w:rPr>
        <w:t>Spring Concerts</w:t>
      </w:r>
    </w:p>
    <w:p w14:paraId="6AE1CFEC"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Tuesday, May 10</w:t>
      </w:r>
      <w:r w:rsidRPr="0001698A">
        <w:rPr>
          <w:rFonts w:ascii="Times New Roman" w:eastAsia="Times New Roman" w:hAnsi="Times New Roman" w:cs="Times New Roman"/>
          <w:color w:val="000000"/>
          <w:sz w:val="28"/>
          <w:szCs w:val="28"/>
          <w:shd w:val="clear" w:color="auto" w:fill="FFFFFF"/>
          <w:vertAlign w:val="superscript"/>
        </w:rPr>
        <w:t>th</w:t>
      </w:r>
      <w:r w:rsidRPr="0001698A">
        <w:rPr>
          <w:rFonts w:ascii="Times New Roman" w:eastAsia="Times New Roman" w:hAnsi="Times New Roman" w:cs="Times New Roman"/>
          <w:color w:val="000000"/>
          <w:sz w:val="28"/>
          <w:szCs w:val="28"/>
          <w:shd w:val="clear" w:color="auto" w:fill="FFFFFF"/>
        </w:rPr>
        <w:t>:</w:t>
      </w:r>
      <w:r w:rsidRPr="0001698A">
        <w:rPr>
          <w:rFonts w:ascii="Times New Roman" w:eastAsia="Times New Roman" w:hAnsi="Times New Roman" w:cs="Times New Roman"/>
          <w:color w:val="000000"/>
          <w:sz w:val="28"/>
          <w:szCs w:val="28"/>
          <w:shd w:val="clear" w:color="auto" w:fill="FFFFFF"/>
        </w:rPr>
        <w:tab/>
        <w:t>6:00pm - Beginning Band</w:t>
      </w:r>
      <w:r w:rsidRPr="0001698A">
        <w:rPr>
          <w:rFonts w:ascii="Times New Roman" w:eastAsia="Times New Roman" w:hAnsi="Times New Roman" w:cs="Times New Roman"/>
          <w:color w:val="000000"/>
          <w:sz w:val="28"/>
          <w:szCs w:val="28"/>
          <w:shd w:val="clear" w:color="auto" w:fill="FFFFFF"/>
        </w:rPr>
        <w:tab/>
      </w:r>
    </w:p>
    <w:p w14:paraId="73F28DA3"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t>6:30pm - Advanced Band</w:t>
      </w:r>
    </w:p>
    <w:p w14:paraId="3B309EA0" w14:textId="77777777" w:rsidR="0001698A" w:rsidRPr="0001698A" w:rsidRDefault="0001698A" w:rsidP="0001698A">
      <w:pPr>
        <w:rPr>
          <w:rFonts w:ascii="Times New Roman" w:eastAsia="Times New Roman" w:hAnsi="Times New Roman" w:cs="Times New Roman"/>
        </w:rPr>
      </w:pPr>
    </w:p>
    <w:p w14:paraId="53423611"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Thursday, May 12</w:t>
      </w:r>
      <w:r w:rsidRPr="0001698A">
        <w:rPr>
          <w:rFonts w:ascii="Times New Roman" w:eastAsia="Times New Roman" w:hAnsi="Times New Roman" w:cs="Times New Roman"/>
          <w:color w:val="000000"/>
          <w:sz w:val="28"/>
          <w:szCs w:val="28"/>
          <w:shd w:val="clear" w:color="auto" w:fill="FFFFFF"/>
          <w:vertAlign w:val="superscript"/>
        </w:rPr>
        <w:t>th</w:t>
      </w:r>
      <w:r w:rsidRPr="0001698A">
        <w:rPr>
          <w:rFonts w:ascii="Times New Roman" w:eastAsia="Times New Roman" w:hAnsi="Times New Roman" w:cs="Times New Roman"/>
          <w:color w:val="000000"/>
          <w:sz w:val="28"/>
          <w:szCs w:val="28"/>
          <w:shd w:val="clear" w:color="auto" w:fill="FFFFFF"/>
        </w:rPr>
        <w:t xml:space="preserve">: </w:t>
      </w:r>
      <w:r w:rsidRPr="0001698A">
        <w:rPr>
          <w:rFonts w:ascii="Times New Roman" w:eastAsia="Times New Roman" w:hAnsi="Times New Roman" w:cs="Times New Roman"/>
          <w:color w:val="000000"/>
          <w:sz w:val="28"/>
          <w:szCs w:val="28"/>
          <w:shd w:val="clear" w:color="auto" w:fill="FFFFFF"/>
        </w:rPr>
        <w:tab/>
        <w:t>6:00pm - Beginning Orchestra</w:t>
      </w:r>
    </w:p>
    <w:p w14:paraId="2E211121"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t>6:30pm - Advanced Orchestra</w:t>
      </w:r>
    </w:p>
    <w:p w14:paraId="459AE87E"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t>7:00pm - Choir</w:t>
      </w:r>
    </w:p>
    <w:p w14:paraId="62D60AE1"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r w:rsidRPr="0001698A">
        <w:rPr>
          <w:rFonts w:ascii="Times New Roman" w:eastAsia="Times New Roman" w:hAnsi="Times New Roman" w:cs="Times New Roman"/>
          <w:color w:val="000000"/>
          <w:sz w:val="28"/>
          <w:szCs w:val="28"/>
          <w:shd w:val="clear" w:color="auto" w:fill="FFFFFF"/>
        </w:rPr>
        <w:tab/>
      </w:r>
    </w:p>
    <w:p w14:paraId="486C432A" w14:textId="77777777" w:rsidR="0001698A" w:rsidRPr="0001698A" w:rsidRDefault="0001698A" w:rsidP="0001698A">
      <w:pPr>
        <w:rPr>
          <w:rFonts w:ascii="Times New Roman" w:eastAsia="Times New Roman" w:hAnsi="Times New Roman" w:cs="Times New Roman"/>
        </w:rPr>
      </w:pPr>
    </w:p>
    <w:p w14:paraId="7C596B89"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All concerts and performances are held at Natomas Middle School.  </w:t>
      </w:r>
    </w:p>
    <w:p w14:paraId="0D7F5957"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Performances are required and part of the performing arts grade.</w:t>
      </w:r>
    </w:p>
    <w:p w14:paraId="699307BD" w14:textId="77777777" w:rsidR="0001698A" w:rsidRPr="0001698A" w:rsidRDefault="0001698A" w:rsidP="0001698A">
      <w:pPr>
        <w:rPr>
          <w:rFonts w:ascii="Times New Roman" w:eastAsia="Times New Roman" w:hAnsi="Times New Roman" w:cs="Times New Roman"/>
        </w:rPr>
      </w:pPr>
      <w:r w:rsidRPr="0001698A">
        <w:rPr>
          <w:rFonts w:ascii="Times New Roman" w:eastAsia="Times New Roman" w:hAnsi="Times New Roman" w:cs="Times New Roman"/>
          <w:color w:val="000000"/>
          <w:sz w:val="28"/>
          <w:szCs w:val="28"/>
          <w:shd w:val="clear" w:color="auto" w:fill="FFFFFF"/>
        </w:rPr>
        <w:t>Some other events/performance TBA pending COVID restrictions</w:t>
      </w:r>
    </w:p>
    <w:p w14:paraId="489CD326" w14:textId="77777777" w:rsidR="0001698A" w:rsidRPr="0001698A" w:rsidRDefault="0001698A" w:rsidP="0001698A">
      <w:pPr>
        <w:rPr>
          <w:rFonts w:ascii="Times New Roman" w:eastAsia="Times New Roman" w:hAnsi="Times New Roman" w:cs="Times New Roman"/>
        </w:rPr>
      </w:pPr>
    </w:p>
    <w:p w14:paraId="2F59BDA0" w14:textId="77777777" w:rsidR="005F3780" w:rsidRDefault="0001698A"/>
    <w:sectPr w:rsidR="005F3780" w:rsidSect="000169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2E7"/>
    <w:multiLevelType w:val="multilevel"/>
    <w:tmpl w:val="0072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04CAC"/>
    <w:multiLevelType w:val="multilevel"/>
    <w:tmpl w:val="6194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A23268"/>
    <w:multiLevelType w:val="multilevel"/>
    <w:tmpl w:val="E7BA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24195"/>
    <w:multiLevelType w:val="multilevel"/>
    <w:tmpl w:val="874C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35D70"/>
    <w:multiLevelType w:val="multilevel"/>
    <w:tmpl w:val="DA0E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D72BA"/>
    <w:multiLevelType w:val="multilevel"/>
    <w:tmpl w:val="3DEA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267014"/>
    <w:multiLevelType w:val="multilevel"/>
    <w:tmpl w:val="EDC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8A"/>
    <w:rsid w:val="0001698A"/>
    <w:rsid w:val="004B78A5"/>
    <w:rsid w:val="00DD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845DF"/>
  <w15:chartTrackingRefBased/>
  <w15:docId w15:val="{CB92800B-D303-BC44-B330-8C4C1461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98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1698A"/>
  </w:style>
  <w:style w:type="character" w:styleId="Hyperlink">
    <w:name w:val="Hyperlink"/>
    <w:basedOn w:val="DefaultParagraphFont"/>
    <w:uiPriority w:val="99"/>
    <w:semiHidden/>
    <w:unhideWhenUsed/>
    <w:rsid w:val="00016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therpridemusic.weebly.com/" TargetMode="External"/><Relationship Id="rId3" Type="http://schemas.openxmlformats.org/officeDocument/2006/relationships/settings" Target="settings.xml"/><Relationship Id="rId7" Type="http://schemas.openxmlformats.org/officeDocument/2006/relationships/hyperlink" Target="mailto:mdeems@natomasunifi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amieson@natomasunifie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2021-08-12T23:28:00Z</dcterms:created>
  <dcterms:modified xsi:type="dcterms:W3CDTF">2021-08-12T23:31:00Z</dcterms:modified>
</cp:coreProperties>
</file>